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B5C49" w14:textId="77777777" w:rsidR="00024496" w:rsidRPr="00A13F9E" w:rsidRDefault="00024496" w:rsidP="00024496">
      <w:pPr>
        <w:pBdr>
          <w:top w:val="nil"/>
          <w:left w:val="nil"/>
          <w:bottom w:val="nil"/>
          <w:right w:val="nil"/>
          <w:between w:val="nil"/>
        </w:pBdr>
        <w:ind w:left="5387"/>
        <w:outlineLvl w:val="0"/>
        <w:rPr>
          <w:sz w:val="24"/>
          <w:szCs w:val="24"/>
        </w:rPr>
      </w:pPr>
      <w:r w:rsidRPr="00A13F9E">
        <w:rPr>
          <w:sz w:val="24"/>
          <w:szCs w:val="24"/>
        </w:rPr>
        <w:t>УТВЕРЖДАЮ</w:t>
      </w:r>
    </w:p>
    <w:p w14:paraId="0A40304B" w14:textId="77777777" w:rsidR="00024496" w:rsidRDefault="00024496" w:rsidP="00024496">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5B896391" w14:textId="77777777" w:rsidR="00024496" w:rsidRPr="00A13F9E" w:rsidRDefault="00024496" w:rsidP="00024496">
      <w:pPr>
        <w:pBdr>
          <w:top w:val="nil"/>
          <w:left w:val="nil"/>
          <w:bottom w:val="nil"/>
          <w:right w:val="nil"/>
          <w:between w:val="nil"/>
        </w:pBdr>
        <w:ind w:left="5387"/>
        <w:rPr>
          <w:color w:val="000000"/>
          <w:sz w:val="24"/>
          <w:szCs w:val="24"/>
        </w:rPr>
      </w:pPr>
      <w:proofErr w:type="spellStart"/>
      <w:r w:rsidRPr="00A13F9E">
        <w:rPr>
          <w:color w:val="000000"/>
          <w:sz w:val="24"/>
          <w:szCs w:val="24"/>
        </w:rPr>
        <w:t>г</w:t>
      </w:r>
      <w:proofErr w:type="gramStart"/>
      <w:r w:rsidRPr="00A13F9E">
        <w:rPr>
          <w:color w:val="000000"/>
          <w:sz w:val="24"/>
          <w:szCs w:val="24"/>
        </w:rPr>
        <w:t>.Б</w:t>
      </w:r>
      <w:proofErr w:type="gramEnd"/>
      <w:r w:rsidRPr="00A13F9E">
        <w:rPr>
          <w:color w:val="000000"/>
          <w:sz w:val="24"/>
          <w:szCs w:val="24"/>
        </w:rPr>
        <w:t>арановичи</w:t>
      </w:r>
      <w:proofErr w:type="spellEnd"/>
    </w:p>
    <w:p w14:paraId="40BDA5F7" w14:textId="77777777" w:rsidR="00024496" w:rsidRPr="00A13F9E" w:rsidRDefault="00024496" w:rsidP="00024496">
      <w:pPr>
        <w:pBdr>
          <w:top w:val="nil"/>
          <w:left w:val="nil"/>
          <w:bottom w:val="nil"/>
          <w:right w:val="nil"/>
          <w:between w:val="nil"/>
        </w:pBdr>
        <w:ind w:left="5387"/>
        <w:rPr>
          <w:color w:val="000000"/>
          <w:sz w:val="24"/>
          <w:szCs w:val="24"/>
        </w:rPr>
      </w:pPr>
    </w:p>
    <w:p w14:paraId="4694CAF9" w14:textId="77777777" w:rsidR="00024496" w:rsidRPr="00A13F9E" w:rsidRDefault="00024496" w:rsidP="00024496">
      <w:pPr>
        <w:pBdr>
          <w:top w:val="nil"/>
          <w:left w:val="nil"/>
          <w:bottom w:val="nil"/>
          <w:right w:val="nil"/>
          <w:between w:val="nil"/>
        </w:pBdr>
        <w:ind w:left="5387"/>
        <w:rPr>
          <w:color w:val="000000"/>
          <w:sz w:val="24"/>
          <w:szCs w:val="24"/>
        </w:rPr>
      </w:pPr>
    </w:p>
    <w:p w14:paraId="553B8EEB" w14:textId="77777777" w:rsidR="00024496" w:rsidRPr="00143BA9" w:rsidRDefault="00024496" w:rsidP="00024496">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68E6ACC1" w14:textId="77777777" w:rsidR="00024496" w:rsidRPr="00143BA9" w:rsidRDefault="00024496" w:rsidP="00024496">
      <w:pPr>
        <w:pBdr>
          <w:top w:val="nil"/>
          <w:left w:val="nil"/>
          <w:bottom w:val="nil"/>
          <w:right w:val="nil"/>
          <w:between w:val="nil"/>
        </w:pBdr>
        <w:ind w:left="4679" w:firstLine="707"/>
        <w:rPr>
          <w:color w:val="000000"/>
          <w:sz w:val="24"/>
          <w:szCs w:val="24"/>
        </w:rPr>
      </w:pPr>
    </w:p>
    <w:p w14:paraId="747E4AB7" w14:textId="5919923B" w:rsidR="00024496" w:rsidRPr="00590851" w:rsidRDefault="00024496" w:rsidP="00024496">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EA3056">
        <w:rPr>
          <w:color w:val="000000"/>
          <w:sz w:val="24"/>
          <w:szCs w:val="24"/>
        </w:rPr>
        <w:t>06</w:t>
      </w:r>
      <w:r>
        <w:rPr>
          <w:color w:val="000000"/>
          <w:sz w:val="24"/>
          <w:szCs w:val="24"/>
        </w:rPr>
        <w:t xml:space="preserve"> </w:t>
      </w:r>
      <w:r w:rsidRPr="00590851">
        <w:rPr>
          <w:color w:val="000000"/>
          <w:sz w:val="24"/>
          <w:szCs w:val="24"/>
        </w:rPr>
        <w:t xml:space="preserve">» </w:t>
      </w:r>
      <w:r w:rsidR="00EA3056">
        <w:rPr>
          <w:color w:val="000000"/>
          <w:sz w:val="24"/>
          <w:szCs w:val="24"/>
        </w:rPr>
        <w:t>августа</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BE56D5F" w14:textId="267285EA" w:rsidR="00CB2308" w:rsidRPr="00CB2308" w:rsidRDefault="00CB2308" w:rsidP="00EA3056">
      <w:pPr>
        <w:jc w:val="both"/>
        <w:rPr>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proofErr w:type="spellStart"/>
      <w:r w:rsidR="00EA3056" w:rsidRPr="00EA3056">
        <w:rPr>
          <w:b/>
          <w:color w:val="000000"/>
          <w:sz w:val="24"/>
          <w:szCs w:val="24"/>
          <w:u w:val="single"/>
        </w:rPr>
        <w:t>БарМТ</w:t>
      </w:r>
      <w:proofErr w:type="spellEnd"/>
      <w:r w:rsidR="00EA3056" w:rsidRPr="00EA3056">
        <w:rPr>
          <w:b/>
          <w:color w:val="000000"/>
          <w:sz w:val="24"/>
          <w:szCs w:val="24"/>
          <w:u w:val="single"/>
        </w:rPr>
        <w:t xml:space="preserve"> №530/26 - Медицинские изделия для сосудистой хирургии</w:t>
      </w: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EA3056"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F5A6E61" w:rsidR="007505E9" w:rsidRPr="003445E2" w:rsidRDefault="00472B10" w:rsidP="008C5F76">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EA3056">
              <w:rPr>
                <w:b/>
                <w:color w:val="000000"/>
                <w:sz w:val="24"/>
                <w:szCs w:val="24"/>
              </w:rPr>
              <w:t>ы</w:t>
            </w:r>
            <w:r>
              <w:rPr>
                <w:b/>
                <w:color w:val="000000"/>
                <w:sz w:val="24"/>
                <w:szCs w:val="24"/>
              </w:rPr>
              <w:t xml:space="preserve"> 1</w:t>
            </w:r>
            <w:r w:rsidR="00EA3056">
              <w:rPr>
                <w:b/>
                <w:color w:val="000000"/>
                <w:sz w:val="24"/>
                <w:szCs w:val="24"/>
              </w:rPr>
              <w:t xml:space="preserve"> - 2</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2B10"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2B10" w:rsidRPr="003445E2" w:rsidRDefault="00472B10"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627DB543" w:rsidR="00472B10" w:rsidRPr="00554ABE" w:rsidRDefault="00024496" w:rsidP="00683E8F">
            <w:pPr>
              <w:rPr>
                <w:b/>
                <w:sz w:val="24"/>
                <w:szCs w:val="24"/>
              </w:rPr>
            </w:pPr>
            <w:r w:rsidRPr="00DF7559">
              <w:rPr>
                <w:sz w:val="24"/>
                <w:szCs w:val="24"/>
              </w:rPr>
              <w:t>Учреждения здравоохранения Брестской области согласно Приложения</w:t>
            </w:r>
            <w:proofErr w:type="gramStart"/>
            <w:r w:rsidRPr="00DF7559">
              <w:rPr>
                <w:sz w:val="24"/>
                <w:szCs w:val="24"/>
              </w:rPr>
              <w:t xml:space="preserve"> А</w:t>
            </w:r>
            <w:proofErr w:type="gramEnd"/>
          </w:p>
        </w:tc>
      </w:tr>
      <w:tr w:rsidR="00472B10"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2B10" w:rsidRPr="003445E2" w:rsidRDefault="00472B10"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55ED895D" w:rsidR="00472B10" w:rsidRPr="00554ABE" w:rsidRDefault="00472B10" w:rsidP="00522E83">
            <w:pPr>
              <w:rPr>
                <w:b/>
                <w:bCs/>
                <w:sz w:val="24"/>
                <w:szCs w:val="24"/>
                <w:shd w:val="clear" w:color="auto" w:fill="FFFFFF"/>
              </w:rPr>
            </w:pPr>
          </w:p>
        </w:tc>
      </w:tr>
      <w:tr w:rsidR="00472B10"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2B10" w:rsidRPr="003445E2" w:rsidRDefault="00472B10"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14BB9E70" w:rsidR="00472B10" w:rsidRPr="00554ABE" w:rsidRDefault="00472B10" w:rsidP="006E689D">
            <w:pPr>
              <w:pBdr>
                <w:top w:val="nil"/>
                <w:left w:val="nil"/>
                <w:bottom w:val="nil"/>
                <w:right w:val="nil"/>
                <w:between w:val="nil"/>
              </w:pBdr>
              <w:jc w:val="both"/>
              <w:rPr>
                <w:b/>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8C5F76"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7DEF7A8B" w14:textId="77777777" w:rsidR="008C5F76" w:rsidRPr="009D123D" w:rsidRDefault="008C5F76" w:rsidP="00FD4CEA">
            <w:pPr>
              <w:pBdr>
                <w:top w:val="nil"/>
                <w:left w:val="nil"/>
                <w:bottom w:val="nil"/>
                <w:right w:val="nil"/>
                <w:between w:val="nil"/>
              </w:pBdr>
              <w:jc w:val="both"/>
              <w:rPr>
                <w:color w:val="000000"/>
                <w:sz w:val="24"/>
                <w:szCs w:val="24"/>
              </w:rPr>
            </w:pPr>
            <w:r w:rsidRPr="009D123D">
              <w:rPr>
                <w:color w:val="000000"/>
                <w:sz w:val="24"/>
                <w:szCs w:val="24"/>
              </w:rPr>
              <w:t>Кучура Тамара Юрьевна</w:t>
            </w:r>
          </w:p>
          <w:p w14:paraId="0A0B9180" w14:textId="7C782AC2" w:rsidR="008C5F76" w:rsidRPr="003445E2" w:rsidRDefault="008C5F76" w:rsidP="00CB2308">
            <w:pPr>
              <w:pBdr>
                <w:top w:val="nil"/>
                <w:left w:val="nil"/>
                <w:bottom w:val="nil"/>
                <w:right w:val="nil"/>
                <w:between w:val="nil"/>
              </w:pBdr>
              <w:jc w:val="both"/>
              <w:rPr>
                <w:color w:val="000000"/>
                <w:sz w:val="24"/>
                <w:szCs w:val="24"/>
              </w:rPr>
            </w:pPr>
          </w:p>
        </w:tc>
      </w:tr>
      <w:tr w:rsidR="008C5F76"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9A3C317" w:rsidR="008C5F76" w:rsidRPr="003445E2" w:rsidRDefault="008C5F76" w:rsidP="008C5F76">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D31795" w:rsidRPr="00EA305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10"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389A4765"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о том, что все участники (а если </w:t>
            </w:r>
            <w:proofErr w:type="gramEnd"/>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proofErr w:type="gramStart"/>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roofErr w:type="gramEnd"/>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024496" w:rsidRPr="00285DD2" w14:paraId="172C7750"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5BE0E03" w14:textId="77777777"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t>Лот №1</w:t>
            </w:r>
          </w:p>
        </w:tc>
      </w:tr>
      <w:tr w:rsidR="00024496" w:rsidRPr="00285DD2" w14:paraId="18DABB4B"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9F309"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D1D51DF" w14:textId="3632BEE7" w:rsidR="00024496" w:rsidRPr="00EA3056" w:rsidRDefault="00EA3056" w:rsidP="00DC5D72">
            <w:pPr>
              <w:pBdr>
                <w:top w:val="nil"/>
                <w:left w:val="nil"/>
                <w:bottom w:val="nil"/>
                <w:right w:val="nil"/>
                <w:between w:val="nil"/>
              </w:pBdr>
              <w:rPr>
                <w:b/>
                <w:sz w:val="24"/>
                <w:szCs w:val="24"/>
              </w:rPr>
            </w:pPr>
            <w:r w:rsidRPr="00EA3056">
              <w:rPr>
                <w:sz w:val="24"/>
                <w:szCs w:val="24"/>
              </w:rPr>
              <w:t xml:space="preserve">Протез сосудистый </w:t>
            </w:r>
            <w:proofErr w:type="spellStart"/>
            <w:r w:rsidRPr="00EA3056">
              <w:rPr>
                <w:sz w:val="24"/>
                <w:szCs w:val="24"/>
              </w:rPr>
              <w:t>бифуркационный</w:t>
            </w:r>
            <w:proofErr w:type="spellEnd"/>
          </w:p>
        </w:tc>
      </w:tr>
      <w:tr w:rsidR="00024496" w:rsidRPr="00285DD2" w14:paraId="448E5CE7"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A4FF9A6"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9292123" w14:textId="77777777" w:rsidR="00024496" w:rsidRPr="00EA3056" w:rsidRDefault="00024496" w:rsidP="00DC5D72">
            <w:pPr>
              <w:pBdr>
                <w:top w:val="nil"/>
                <w:left w:val="nil"/>
                <w:bottom w:val="nil"/>
                <w:right w:val="nil"/>
                <w:between w:val="nil"/>
              </w:pBdr>
              <w:jc w:val="both"/>
              <w:rPr>
                <w:color w:val="000000"/>
                <w:sz w:val="24"/>
                <w:szCs w:val="24"/>
              </w:rPr>
            </w:pPr>
            <w:r w:rsidRPr="00EA3056">
              <w:rPr>
                <w:color w:val="000000"/>
                <w:sz w:val="24"/>
                <w:szCs w:val="24"/>
              </w:rPr>
              <w:t>Согласно заявке на закупку (</w:t>
            </w:r>
            <w:r w:rsidRPr="00EA3056">
              <w:rPr>
                <w:b/>
                <w:color w:val="000000"/>
                <w:sz w:val="24"/>
                <w:szCs w:val="24"/>
              </w:rPr>
              <w:t>приложению 1</w:t>
            </w:r>
            <w:r w:rsidRPr="00EA3056">
              <w:rPr>
                <w:color w:val="000000"/>
                <w:sz w:val="24"/>
                <w:szCs w:val="24"/>
              </w:rPr>
              <w:t xml:space="preserve"> к настоящим </w:t>
            </w:r>
            <w:proofErr w:type="gramStart"/>
            <w:r w:rsidRPr="00EA3056">
              <w:rPr>
                <w:color w:val="000000"/>
                <w:sz w:val="24"/>
                <w:szCs w:val="24"/>
              </w:rPr>
              <w:t>аукционным</w:t>
            </w:r>
            <w:proofErr w:type="gramEnd"/>
            <w:r w:rsidRPr="00EA3056">
              <w:rPr>
                <w:color w:val="000000"/>
                <w:sz w:val="24"/>
                <w:szCs w:val="24"/>
              </w:rPr>
              <w:t xml:space="preserve"> документам) (далее – заявка на закупку).</w:t>
            </w:r>
          </w:p>
          <w:p w14:paraId="09E8E84D" w14:textId="77777777" w:rsidR="00024496" w:rsidRPr="00EA3056" w:rsidRDefault="00024496" w:rsidP="00DC5D72">
            <w:pPr>
              <w:pBdr>
                <w:top w:val="nil"/>
                <w:left w:val="nil"/>
                <w:bottom w:val="nil"/>
                <w:right w:val="nil"/>
                <w:between w:val="nil"/>
              </w:pBdr>
              <w:jc w:val="both"/>
              <w:rPr>
                <w:color w:val="000000"/>
                <w:sz w:val="24"/>
                <w:szCs w:val="24"/>
              </w:rPr>
            </w:pPr>
            <w:r w:rsidRPr="00EA3056">
              <w:rPr>
                <w:color w:val="000000"/>
                <w:sz w:val="24"/>
                <w:szCs w:val="24"/>
              </w:rPr>
              <w:t>Предложение участника должно соответствовать описанию предмета закупки:</w:t>
            </w:r>
          </w:p>
          <w:p w14:paraId="4724885F" w14:textId="77777777" w:rsidR="00024496" w:rsidRPr="00EA3056" w:rsidRDefault="00024496" w:rsidP="00DC5D72">
            <w:pPr>
              <w:pBdr>
                <w:top w:val="nil"/>
                <w:left w:val="nil"/>
                <w:bottom w:val="nil"/>
                <w:right w:val="nil"/>
                <w:between w:val="nil"/>
              </w:pBdr>
              <w:jc w:val="both"/>
              <w:rPr>
                <w:color w:val="000000"/>
                <w:sz w:val="24"/>
                <w:szCs w:val="24"/>
              </w:rPr>
            </w:pPr>
            <w:r w:rsidRPr="00EA3056">
              <w:rPr>
                <w:color w:val="000000"/>
                <w:sz w:val="24"/>
                <w:szCs w:val="24"/>
              </w:rPr>
              <w:t xml:space="preserve">- </w:t>
            </w:r>
            <w:r w:rsidRPr="00EA3056">
              <w:rPr>
                <w:b/>
                <w:color w:val="000000"/>
                <w:sz w:val="24"/>
                <w:szCs w:val="24"/>
              </w:rPr>
              <w:t>на 100%</w:t>
            </w:r>
            <w:r w:rsidRPr="00EA305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F907967" w14:textId="77777777" w:rsidR="00024496" w:rsidRPr="00EA3056" w:rsidRDefault="00024496" w:rsidP="00DC5D72">
            <w:pPr>
              <w:pBdr>
                <w:top w:val="nil"/>
                <w:left w:val="nil"/>
                <w:bottom w:val="nil"/>
                <w:right w:val="nil"/>
                <w:between w:val="nil"/>
              </w:pBdr>
              <w:rPr>
                <w:b/>
                <w:color w:val="000000"/>
                <w:sz w:val="24"/>
                <w:szCs w:val="24"/>
              </w:rPr>
            </w:pPr>
            <w:r w:rsidRPr="00EA3056">
              <w:rPr>
                <w:color w:val="000000"/>
                <w:sz w:val="24"/>
                <w:szCs w:val="24"/>
              </w:rPr>
              <w:t xml:space="preserve">- не менее чем </w:t>
            </w:r>
            <w:r w:rsidRPr="00EA3056">
              <w:rPr>
                <w:b/>
                <w:color w:val="000000"/>
                <w:sz w:val="24"/>
                <w:szCs w:val="24"/>
              </w:rPr>
              <w:t>на 85%</w:t>
            </w:r>
            <w:r w:rsidRPr="00EA305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7AEA25D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48EE6C2"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93755FA" w14:textId="44E9E501" w:rsidR="00024496" w:rsidRPr="00EA3056" w:rsidRDefault="00EA3056" w:rsidP="00EA3056">
            <w:pPr>
              <w:rPr>
                <w:color w:val="000000"/>
                <w:sz w:val="24"/>
                <w:szCs w:val="24"/>
              </w:rPr>
            </w:pPr>
            <w:r w:rsidRPr="00EA3056">
              <w:rPr>
                <w:sz w:val="24"/>
                <w:szCs w:val="24"/>
              </w:rPr>
              <w:t>32.50.13.170</w:t>
            </w:r>
            <w:r w:rsidRPr="00EA3056">
              <w:rPr>
                <w:sz w:val="24"/>
                <w:szCs w:val="24"/>
              </w:rPr>
              <w:t xml:space="preserve"> </w:t>
            </w:r>
          </w:p>
        </w:tc>
      </w:tr>
      <w:tr w:rsidR="00024496" w:rsidRPr="00285DD2" w14:paraId="04BDBBD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3B9C681"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900F4D8" w14:textId="2FF2A9A5" w:rsidR="00024496" w:rsidRPr="00EA3056" w:rsidRDefault="00EA3056" w:rsidP="00DC5D72">
            <w:pPr>
              <w:pBdr>
                <w:top w:val="nil"/>
                <w:left w:val="nil"/>
                <w:bottom w:val="nil"/>
                <w:right w:val="nil"/>
                <w:between w:val="nil"/>
              </w:pBdr>
              <w:jc w:val="both"/>
              <w:rPr>
                <w:color w:val="000000"/>
                <w:sz w:val="24"/>
                <w:szCs w:val="24"/>
              </w:rPr>
            </w:pPr>
            <w:r w:rsidRPr="00EA3056">
              <w:rPr>
                <w:bCs/>
                <w:sz w:val="24"/>
                <w:szCs w:val="24"/>
              </w:rPr>
              <w:t>82 шт.</w:t>
            </w:r>
          </w:p>
        </w:tc>
      </w:tr>
      <w:tr w:rsidR="00024496" w:rsidRPr="008C5F76" w14:paraId="77099958"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7DDCEC5E"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F64BF3F" w14:textId="7DF5BFB6" w:rsidR="00024496" w:rsidRPr="00EA3056" w:rsidRDefault="00EA3056" w:rsidP="00DC5D72">
            <w:pPr>
              <w:pBdr>
                <w:top w:val="nil"/>
                <w:left w:val="nil"/>
                <w:bottom w:val="nil"/>
                <w:right w:val="nil"/>
                <w:between w:val="nil"/>
              </w:pBdr>
              <w:jc w:val="both"/>
              <w:rPr>
                <w:bCs/>
                <w:color w:val="000000"/>
                <w:sz w:val="24"/>
                <w:szCs w:val="24"/>
              </w:rPr>
            </w:pPr>
            <w:r w:rsidRPr="00EA3056">
              <w:rPr>
                <w:b/>
                <w:bCs/>
                <w:sz w:val="24"/>
                <w:szCs w:val="24"/>
              </w:rPr>
              <w:t>121 142,29</w:t>
            </w:r>
          </w:p>
        </w:tc>
      </w:tr>
      <w:tr w:rsidR="00024496" w:rsidRPr="00285DD2" w14:paraId="205578D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64CAD6B"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6A5C3CE" w14:textId="77777777" w:rsidR="00024496" w:rsidRPr="00EA3056" w:rsidRDefault="00024496" w:rsidP="00DC5D72">
            <w:pPr>
              <w:pBdr>
                <w:top w:val="nil"/>
                <w:left w:val="nil"/>
                <w:bottom w:val="nil"/>
                <w:right w:val="nil"/>
                <w:between w:val="nil"/>
              </w:pBdr>
              <w:jc w:val="both"/>
              <w:rPr>
                <w:bCs/>
                <w:sz w:val="24"/>
                <w:szCs w:val="24"/>
              </w:rPr>
            </w:pPr>
            <w:r w:rsidRPr="00EA3056">
              <w:rPr>
                <w:bCs/>
                <w:sz w:val="24"/>
                <w:szCs w:val="24"/>
                <w:lang w:val="en-US"/>
              </w:rPr>
              <w:t>BYN</w:t>
            </w:r>
          </w:p>
        </w:tc>
      </w:tr>
      <w:tr w:rsidR="00024496" w:rsidRPr="00285DD2" w14:paraId="69C3A422"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A08F8F8"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43EC0E" w14:textId="77777777" w:rsidR="00024496" w:rsidRPr="00EA3056" w:rsidRDefault="00024496" w:rsidP="00DC5D72">
            <w:pPr>
              <w:pBdr>
                <w:top w:val="nil"/>
                <w:left w:val="nil"/>
                <w:bottom w:val="nil"/>
                <w:right w:val="nil"/>
                <w:between w:val="nil"/>
              </w:pBdr>
              <w:jc w:val="both"/>
              <w:rPr>
                <w:color w:val="000000"/>
                <w:sz w:val="24"/>
                <w:szCs w:val="24"/>
              </w:rPr>
            </w:pPr>
            <w:r w:rsidRPr="00EA3056">
              <w:rPr>
                <w:color w:val="000000"/>
                <w:sz w:val="24"/>
                <w:szCs w:val="24"/>
              </w:rPr>
              <w:t xml:space="preserve">Согласно приложению 2 к настоящим </w:t>
            </w:r>
            <w:proofErr w:type="gramStart"/>
            <w:r w:rsidRPr="00EA3056">
              <w:rPr>
                <w:color w:val="000000"/>
                <w:sz w:val="24"/>
                <w:szCs w:val="24"/>
              </w:rPr>
              <w:lastRenderedPageBreak/>
              <w:t>аукционным</w:t>
            </w:r>
            <w:proofErr w:type="gramEnd"/>
            <w:r w:rsidRPr="00EA3056">
              <w:rPr>
                <w:color w:val="000000"/>
                <w:sz w:val="24"/>
                <w:szCs w:val="24"/>
              </w:rPr>
              <w:t xml:space="preserve"> документам</w:t>
            </w:r>
          </w:p>
        </w:tc>
      </w:tr>
      <w:tr w:rsidR="00024496" w:rsidRPr="00285DD2" w14:paraId="061E540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17C9E65"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4D54DB3" w14:textId="77777777" w:rsidR="00024496" w:rsidRPr="00EA3056" w:rsidRDefault="00024496" w:rsidP="00DC5D72">
            <w:pPr>
              <w:pBdr>
                <w:top w:val="nil"/>
                <w:left w:val="nil"/>
                <w:bottom w:val="nil"/>
                <w:right w:val="nil"/>
                <w:between w:val="nil"/>
              </w:pBdr>
              <w:jc w:val="both"/>
              <w:rPr>
                <w:color w:val="000000"/>
                <w:sz w:val="24"/>
                <w:szCs w:val="24"/>
              </w:rPr>
            </w:pPr>
            <w:r w:rsidRPr="00EA3056">
              <w:rPr>
                <w:color w:val="000000"/>
                <w:sz w:val="24"/>
                <w:szCs w:val="24"/>
              </w:rPr>
              <w:t xml:space="preserve">Согласно проектам договоров к настоящим аукционным документам </w:t>
            </w:r>
            <w:r w:rsidRPr="00EA3056">
              <w:rPr>
                <w:b/>
                <w:color w:val="000000"/>
                <w:sz w:val="24"/>
                <w:szCs w:val="24"/>
              </w:rPr>
              <w:t>(приложение 11-13)</w:t>
            </w:r>
          </w:p>
          <w:p w14:paraId="3612B108" w14:textId="77777777" w:rsidR="00024496" w:rsidRPr="00EA3056" w:rsidRDefault="00024496" w:rsidP="00DC5D72">
            <w:pPr>
              <w:pBdr>
                <w:top w:val="nil"/>
                <w:left w:val="nil"/>
                <w:bottom w:val="nil"/>
                <w:right w:val="nil"/>
                <w:between w:val="nil"/>
              </w:pBdr>
              <w:jc w:val="both"/>
              <w:rPr>
                <w:color w:val="000000"/>
                <w:sz w:val="24"/>
                <w:szCs w:val="24"/>
              </w:rPr>
            </w:pPr>
          </w:p>
        </w:tc>
      </w:tr>
      <w:tr w:rsidR="00024496" w:rsidRPr="00285DD2" w14:paraId="7F849725"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48B4FE3" w14:textId="5B8E2CCC" w:rsidR="00024496" w:rsidRPr="00EA3056" w:rsidRDefault="00024496" w:rsidP="00DC5D72">
            <w:pPr>
              <w:pBdr>
                <w:top w:val="nil"/>
                <w:left w:val="nil"/>
                <w:bottom w:val="nil"/>
                <w:right w:val="nil"/>
                <w:between w:val="nil"/>
              </w:pBdr>
              <w:jc w:val="center"/>
              <w:rPr>
                <w:color w:val="000000"/>
                <w:sz w:val="24"/>
                <w:szCs w:val="24"/>
              </w:rPr>
            </w:pPr>
            <w:r w:rsidRPr="00EA3056">
              <w:rPr>
                <w:b/>
                <w:color w:val="000000"/>
                <w:sz w:val="24"/>
                <w:szCs w:val="24"/>
              </w:rPr>
              <w:t>Лот №2</w:t>
            </w:r>
          </w:p>
        </w:tc>
      </w:tr>
      <w:tr w:rsidR="00024496" w:rsidRPr="00285DD2" w14:paraId="51D371F0"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CA764EC"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CD77C96" w14:textId="2C3011AC" w:rsidR="00024496" w:rsidRPr="00EA3056" w:rsidRDefault="00EA3056" w:rsidP="00DC5D72">
            <w:pPr>
              <w:pBdr>
                <w:top w:val="nil"/>
                <w:left w:val="nil"/>
                <w:bottom w:val="nil"/>
                <w:right w:val="nil"/>
                <w:between w:val="nil"/>
              </w:pBdr>
              <w:rPr>
                <w:b/>
                <w:sz w:val="24"/>
                <w:szCs w:val="24"/>
              </w:rPr>
            </w:pPr>
            <w:r w:rsidRPr="00EA3056">
              <w:rPr>
                <w:sz w:val="24"/>
                <w:szCs w:val="24"/>
              </w:rPr>
              <w:t>Протез сосудистый линейный</w:t>
            </w:r>
          </w:p>
        </w:tc>
      </w:tr>
      <w:tr w:rsidR="00024496" w:rsidRPr="00285DD2" w14:paraId="2BF7A496"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37C6F029"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5F824EA" w14:textId="77777777" w:rsidR="00024496" w:rsidRPr="00EA3056" w:rsidRDefault="00024496" w:rsidP="00DC5D72">
            <w:pPr>
              <w:pBdr>
                <w:top w:val="nil"/>
                <w:left w:val="nil"/>
                <w:bottom w:val="nil"/>
                <w:right w:val="nil"/>
                <w:between w:val="nil"/>
              </w:pBdr>
              <w:jc w:val="both"/>
              <w:rPr>
                <w:color w:val="000000"/>
                <w:sz w:val="24"/>
                <w:szCs w:val="24"/>
              </w:rPr>
            </w:pPr>
            <w:r w:rsidRPr="00EA3056">
              <w:rPr>
                <w:color w:val="000000"/>
                <w:sz w:val="24"/>
                <w:szCs w:val="24"/>
              </w:rPr>
              <w:t>Согласно заявке на закупку (</w:t>
            </w:r>
            <w:r w:rsidRPr="00EA3056">
              <w:rPr>
                <w:b/>
                <w:color w:val="000000"/>
                <w:sz w:val="24"/>
                <w:szCs w:val="24"/>
              </w:rPr>
              <w:t>приложению 1</w:t>
            </w:r>
            <w:r w:rsidRPr="00EA3056">
              <w:rPr>
                <w:color w:val="000000"/>
                <w:sz w:val="24"/>
                <w:szCs w:val="24"/>
              </w:rPr>
              <w:t xml:space="preserve"> к настоящим </w:t>
            </w:r>
            <w:proofErr w:type="gramStart"/>
            <w:r w:rsidRPr="00EA3056">
              <w:rPr>
                <w:color w:val="000000"/>
                <w:sz w:val="24"/>
                <w:szCs w:val="24"/>
              </w:rPr>
              <w:t>аукционным</w:t>
            </w:r>
            <w:proofErr w:type="gramEnd"/>
            <w:r w:rsidRPr="00EA3056">
              <w:rPr>
                <w:color w:val="000000"/>
                <w:sz w:val="24"/>
                <w:szCs w:val="24"/>
              </w:rPr>
              <w:t xml:space="preserve"> документам) (далее – заявка на закупку).</w:t>
            </w:r>
          </w:p>
          <w:p w14:paraId="7BAD24E8" w14:textId="77777777" w:rsidR="00024496" w:rsidRPr="00EA3056" w:rsidRDefault="00024496" w:rsidP="00DC5D72">
            <w:pPr>
              <w:pBdr>
                <w:top w:val="nil"/>
                <w:left w:val="nil"/>
                <w:bottom w:val="nil"/>
                <w:right w:val="nil"/>
                <w:between w:val="nil"/>
              </w:pBdr>
              <w:jc w:val="both"/>
              <w:rPr>
                <w:color w:val="000000"/>
                <w:sz w:val="24"/>
                <w:szCs w:val="24"/>
              </w:rPr>
            </w:pPr>
            <w:r w:rsidRPr="00EA3056">
              <w:rPr>
                <w:color w:val="000000"/>
                <w:sz w:val="24"/>
                <w:szCs w:val="24"/>
              </w:rPr>
              <w:t>Предложение участника должно соответствовать описанию предмета закупки:</w:t>
            </w:r>
          </w:p>
          <w:p w14:paraId="3C6DDACF" w14:textId="77777777" w:rsidR="00024496" w:rsidRPr="00EA3056" w:rsidRDefault="00024496" w:rsidP="00DC5D72">
            <w:pPr>
              <w:pBdr>
                <w:top w:val="nil"/>
                <w:left w:val="nil"/>
                <w:bottom w:val="nil"/>
                <w:right w:val="nil"/>
                <w:between w:val="nil"/>
              </w:pBdr>
              <w:jc w:val="both"/>
              <w:rPr>
                <w:color w:val="000000"/>
                <w:sz w:val="24"/>
                <w:szCs w:val="24"/>
              </w:rPr>
            </w:pPr>
            <w:r w:rsidRPr="00EA3056">
              <w:rPr>
                <w:color w:val="000000"/>
                <w:sz w:val="24"/>
                <w:szCs w:val="24"/>
              </w:rPr>
              <w:t xml:space="preserve">- </w:t>
            </w:r>
            <w:r w:rsidRPr="00EA3056">
              <w:rPr>
                <w:b/>
                <w:color w:val="000000"/>
                <w:sz w:val="24"/>
                <w:szCs w:val="24"/>
              </w:rPr>
              <w:t>на 100%</w:t>
            </w:r>
            <w:r w:rsidRPr="00EA305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6FFADC" w14:textId="77777777" w:rsidR="00024496" w:rsidRPr="00EA3056" w:rsidRDefault="00024496" w:rsidP="00DC5D72">
            <w:pPr>
              <w:pBdr>
                <w:top w:val="nil"/>
                <w:left w:val="nil"/>
                <w:bottom w:val="nil"/>
                <w:right w:val="nil"/>
                <w:between w:val="nil"/>
              </w:pBdr>
              <w:rPr>
                <w:b/>
                <w:color w:val="000000"/>
                <w:sz w:val="24"/>
                <w:szCs w:val="24"/>
              </w:rPr>
            </w:pPr>
            <w:r w:rsidRPr="00EA3056">
              <w:rPr>
                <w:color w:val="000000"/>
                <w:sz w:val="24"/>
                <w:szCs w:val="24"/>
              </w:rPr>
              <w:t xml:space="preserve">- не менее чем </w:t>
            </w:r>
            <w:r w:rsidRPr="00EA3056">
              <w:rPr>
                <w:b/>
                <w:color w:val="000000"/>
                <w:sz w:val="24"/>
                <w:szCs w:val="24"/>
              </w:rPr>
              <w:t>на 85%</w:t>
            </w:r>
            <w:r w:rsidRPr="00EA305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6BF438A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671E017"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9AEA4C6" w14:textId="72A55436" w:rsidR="00024496" w:rsidRPr="00EA3056" w:rsidRDefault="00EA3056" w:rsidP="00EA3056">
            <w:pPr>
              <w:rPr>
                <w:color w:val="000000"/>
                <w:sz w:val="24"/>
                <w:szCs w:val="24"/>
              </w:rPr>
            </w:pPr>
            <w:r w:rsidRPr="00EA3056">
              <w:rPr>
                <w:sz w:val="24"/>
                <w:szCs w:val="24"/>
              </w:rPr>
              <w:t>32.50.13.170</w:t>
            </w:r>
          </w:p>
        </w:tc>
      </w:tr>
      <w:tr w:rsidR="00024496" w:rsidRPr="00285DD2" w14:paraId="6E4977BA"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32DB6F6"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BD0A4A7" w14:textId="3CCEF3EE" w:rsidR="00024496" w:rsidRPr="00EA3056" w:rsidRDefault="00EA3056" w:rsidP="00DC5D72">
            <w:pPr>
              <w:pBdr>
                <w:top w:val="nil"/>
                <w:left w:val="nil"/>
                <w:bottom w:val="nil"/>
                <w:right w:val="nil"/>
                <w:between w:val="nil"/>
              </w:pBdr>
              <w:jc w:val="both"/>
              <w:rPr>
                <w:color w:val="000000"/>
                <w:sz w:val="24"/>
                <w:szCs w:val="24"/>
              </w:rPr>
            </w:pPr>
            <w:r w:rsidRPr="00EA3056">
              <w:rPr>
                <w:bCs/>
                <w:sz w:val="24"/>
                <w:szCs w:val="24"/>
              </w:rPr>
              <w:t>61 шт.</w:t>
            </w:r>
          </w:p>
        </w:tc>
      </w:tr>
      <w:tr w:rsidR="00024496" w:rsidRPr="008C5F76" w14:paraId="0D9C6ABB"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30B57"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556CA52" w14:textId="077FF945" w:rsidR="00024496" w:rsidRPr="00EA3056" w:rsidRDefault="00EA3056" w:rsidP="00DC5D72">
            <w:pPr>
              <w:pBdr>
                <w:top w:val="nil"/>
                <w:left w:val="nil"/>
                <w:bottom w:val="nil"/>
                <w:right w:val="nil"/>
                <w:between w:val="nil"/>
              </w:pBdr>
              <w:jc w:val="both"/>
              <w:rPr>
                <w:bCs/>
                <w:color w:val="000000"/>
                <w:sz w:val="24"/>
                <w:szCs w:val="24"/>
              </w:rPr>
            </w:pPr>
            <w:r w:rsidRPr="00EA3056">
              <w:rPr>
                <w:b/>
                <w:sz w:val="24"/>
                <w:szCs w:val="24"/>
              </w:rPr>
              <w:t>98 619,00</w:t>
            </w:r>
          </w:p>
        </w:tc>
      </w:tr>
      <w:tr w:rsidR="00024496" w:rsidRPr="00285DD2" w14:paraId="725026F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4B75197"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7C1D689" w14:textId="77777777" w:rsidR="00024496" w:rsidRPr="00EA3056" w:rsidRDefault="00024496" w:rsidP="00DC5D72">
            <w:pPr>
              <w:pBdr>
                <w:top w:val="nil"/>
                <w:left w:val="nil"/>
                <w:bottom w:val="nil"/>
                <w:right w:val="nil"/>
                <w:between w:val="nil"/>
              </w:pBdr>
              <w:jc w:val="both"/>
              <w:rPr>
                <w:bCs/>
                <w:sz w:val="24"/>
                <w:szCs w:val="24"/>
              </w:rPr>
            </w:pPr>
            <w:r w:rsidRPr="00EA3056">
              <w:rPr>
                <w:bCs/>
                <w:sz w:val="24"/>
                <w:szCs w:val="24"/>
                <w:lang w:val="en-US"/>
              </w:rPr>
              <w:t>BYN</w:t>
            </w:r>
          </w:p>
        </w:tc>
      </w:tr>
      <w:tr w:rsidR="00024496" w:rsidRPr="00285DD2" w14:paraId="4B3A6D85"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7F328AC"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66C13A5" w14:textId="77777777" w:rsidR="00024496" w:rsidRPr="00EA3056" w:rsidRDefault="00024496" w:rsidP="00DC5D72">
            <w:pPr>
              <w:pBdr>
                <w:top w:val="nil"/>
                <w:left w:val="nil"/>
                <w:bottom w:val="nil"/>
                <w:right w:val="nil"/>
                <w:between w:val="nil"/>
              </w:pBdr>
              <w:jc w:val="both"/>
              <w:rPr>
                <w:color w:val="000000"/>
                <w:sz w:val="24"/>
                <w:szCs w:val="24"/>
              </w:rPr>
            </w:pPr>
            <w:r w:rsidRPr="00EA3056">
              <w:rPr>
                <w:color w:val="000000"/>
                <w:sz w:val="24"/>
                <w:szCs w:val="24"/>
              </w:rPr>
              <w:t xml:space="preserve">Согласно приложению 2 к настоящим </w:t>
            </w:r>
            <w:proofErr w:type="gramStart"/>
            <w:r w:rsidRPr="00EA3056">
              <w:rPr>
                <w:color w:val="000000"/>
                <w:sz w:val="24"/>
                <w:szCs w:val="24"/>
              </w:rPr>
              <w:t>аукционным</w:t>
            </w:r>
            <w:proofErr w:type="gramEnd"/>
            <w:r w:rsidRPr="00EA3056">
              <w:rPr>
                <w:color w:val="000000"/>
                <w:sz w:val="24"/>
                <w:szCs w:val="24"/>
              </w:rPr>
              <w:t xml:space="preserve"> документам</w:t>
            </w:r>
          </w:p>
        </w:tc>
      </w:tr>
      <w:tr w:rsidR="00024496" w:rsidRPr="00285DD2" w14:paraId="7A441BAA"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B885339" w14:textId="77777777" w:rsidR="00024496" w:rsidRPr="00EA3056" w:rsidRDefault="00024496" w:rsidP="00DC5D72">
            <w:pPr>
              <w:pBdr>
                <w:top w:val="nil"/>
                <w:left w:val="nil"/>
                <w:bottom w:val="nil"/>
                <w:right w:val="nil"/>
                <w:between w:val="nil"/>
              </w:pBdr>
              <w:rPr>
                <w:color w:val="000000"/>
                <w:sz w:val="24"/>
                <w:szCs w:val="24"/>
              </w:rPr>
            </w:pPr>
            <w:r w:rsidRPr="00EA305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7ED6542" w14:textId="77777777" w:rsidR="00024496" w:rsidRPr="00EA3056" w:rsidRDefault="00024496" w:rsidP="00DC5D72">
            <w:pPr>
              <w:pBdr>
                <w:top w:val="nil"/>
                <w:left w:val="nil"/>
                <w:bottom w:val="nil"/>
                <w:right w:val="nil"/>
                <w:between w:val="nil"/>
              </w:pBdr>
              <w:jc w:val="both"/>
              <w:rPr>
                <w:color w:val="000000"/>
                <w:sz w:val="24"/>
                <w:szCs w:val="24"/>
              </w:rPr>
            </w:pPr>
            <w:r w:rsidRPr="00EA3056">
              <w:rPr>
                <w:color w:val="000000"/>
                <w:sz w:val="24"/>
                <w:szCs w:val="24"/>
              </w:rPr>
              <w:t xml:space="preserve">Согласно проектам договоров к настоящим аукционным документам </w:t>
            </w:r>
            <w:r w:rsidRPr="00EA3056">
              <w:rPr>
                <w:b/>
                <w:color w:val="000000"/>
                <w:sz w:val="24"/>
                <w:szCs w:val="24"/>
              </w:rPr>
              <w:t>(приложение 11-13)</w:t>
            </w:r>
          </w:p>
          <w:p w14:paraId="49526D9E" w14:textId="77777777" w:rsidR="00024496" w:rsidRPr="00EA3056" w:rsidRDefault="00024496" w:rsidP="00DC5D72">
            <w:pPr>
              <w:pBdr>
                <w:top w:val="nil"/>
                <w:left w:val="nil"/>
                <w:bottom w:val="nil"/>
                <w:right w:val="nil"/>
                <w:between w:val="nil"/>
              </w:pBdr>
              <w:jc w:val="both"/>
              <w:rPr>
                <w:color w:val="000000"/>
                <w:sz w:val="24"/>
                <w:szCs w:val="24"/>
              </w:rPr>
            </w:pPr>
          </w:p>
        </w:tc>
      </w:tr>
    </w:tbl>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lastRenderedPageBreak/>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2"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3"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proofErr w:type="gramStart"/>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w:t>
      </w:r>
      <w:r w:rsidRPr="00D1505B">
        <w:rPr>
          <w:sz w:val="24"/>
          <w:szCs w:val="24"/>
          <w:shd w:val="clear" w:color="auto" w:fill="FFFFFF"/>
        </w:rPr>
        <w:lastRenderedPageBreak/>
        <w:t xml:space="preserve">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w:t>
      </w:r>
      <w:proofErr w:type="gramStart"/>
      <w:r>
        <w:rPr>
          <w:color w:val="000000"/>
          <w:sz w:val="24"/>
          <w:szCs w:val="24"/>
        </w:rPr>
        <w:t>Такой товар должен быть указан в Приложении 2 к настоящим аукционным документам (в спецификации) отдельной позицией</w:t>
      </w:r>
      <w:proofErr w:type="gramEnd"/>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w:t>
      </w:r>
      <w:proofErr w:type="gramStart"/>
      <w:r w:rsidRPr="003445E2">
        <w:rPr>
          <w:sz w:val="24"/>
          <w:szCs w:val="24"/>
        </w:rPr>
        <w:t xml:space="preserve"> Е</w:t>
      </w:r>
      <w:proofErr w:type="gramEnd"/>
      <w:r w:rsidRPr="003445E2">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3445E2">
        <w:rPr>
          <w:sz w:val="24"/>
          <w:szCs w:val="24"/>
        </w:rPr>
        <w:t xml:space="preserve"> </w:t>
      </w:r>
      <w:proofErr w:type="gramStart"/>
      <w:r w:rsidRPr="003445E2">
        <w:rPr>
          <w:sz w:val="24"/>
          <w:szCs w:val="24"/>
        </w:rPr>
        <w:t>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roofErr w:type="gramEnd"/>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proofErr w:type="gramStart"/>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 xml:space="preserve">документов, разрешающих обращение изделия медицинского назначения, медицинской техники в Соединенных Штатах Америки и (или) в государствах - </w:t>
      </w:r>
      <w:r w:rsidR="006B0825" w:rsidRPr="0025506F">
        <w:rPr>
          <w:bCs/>
          <w:sz w:val="24"/>
          <w:szCs w:val="24"/>
          <w:shd w:val="clear" w:color="auto" w:fill="FFFFFF"/>
        </w:rPr>
        <w:lastRenderedPageBreak/>
        <w:t>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25506F">
        <w:rPr>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25506F" w:rsidRPr="0025506F">
        <w:rPr>
          <w:bCs/>
          <w:sz w:val="24"/>
          <w:szCs w:val="24"/>
          <w:shd w:val="clear" w:color="auto" w:fill="FFFFFF"/>
        </w:rPr>
        <w:t>Research</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Only</w:t>
      </w:r>
      <w:proofErr w:type="spellEnd"/>
      <w:r w:rsidR="0025506F" w:rsidRPr="0025506F">
        <w:rPr>
          <w:bCs/>
          <w:sz w:val="24"/>
          <w:szCs w:val="24"/>
          <w:shd w:val="clear" w:color="auto" w:fill="FFFFFF"/>
        </w:rPr>
        <w:t>),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proofErr w:type="gramStart"/>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DA6AF5" w:rsidRPr="00FF2C86">
        <w:rPr>
          <w:sz w:val="24"/>
          <w:szCs w:val="24"/>
          <w:shd w:val="clear" w:color="auto" w:fill="FFFFFF"/>
        </w:rPr>
        <w:t xml:space="preserve"> </w:t>
      </w:r>
      <w:proofErr w:type="gramStart"/>
      <w:r w:rsidR="00DA6AF5" w:rsidRPr="00FF2C86">
        <w:rPr>
          <w:sz w:val="24"/>
          <w:szCs w:val="24"/>
          <w:shd w:val="clear" w:color="auto" w:fill="FFFFFF"/>
        </w:rPr>
        <w:t xml:space="preserve">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roofErr w:type="gramEnd"/>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w:t>
      </w:r>
      <w:proofErr w:type="gramStart"/>
      <w:r w:rsidRPr="003B2DFC">
        <w:rPr>
          <w:color w:val="000000"/>
          <w:sz w:val="24"/>
          <w:szCs w:val="24"/>
        </w:rPr>
        <w:t>ии ау</w:t>
      </w:r>
      <w:proofErr w:type="gramEnd"/>
      <w:r w:rsidRPr="003B2DFC">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lastRenderedPageBreak/>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3B2DFC">
        <w:rPr>
          <w:b/>
          <w:bCs/>
          <w:color w:val="000000"/>
          <w:sz w:val="24"/>
          <w:szCs w:val="24"/>
        </w:rPr>
        <w:t xml:space="preserve"> </w:t>
      </w:r>
      <w:proofErr w:type="gramStart"/>
      <w:r w:rsidRPr="003B2DFC">
        <w:rPr>
          <w:b/>
          <w:bCs/>
          <w:color w:val="000000"/>
          <w:sz w:val="24"/>
          <w:szCs w:val="24"/>
        </w:rPr>
        <w:t>фонде</w:t>
      </w:r>
      <w:proofErr w:type="gramEnd"/>
      <w:r w:rsidRPr="003B2DFC">
        <w:rPr>
          <w:b/>
          <w:bCs/>
          <w:color w:val="000000"/>
          <w:sz w:val="24"/>
          <w:szCs w:val="24"/>
        </w:rPr>
        <w:t xml:space="preserve">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w:t>
      </w:r>
      <w:proofErr w:type="gramStart"/>
      <w:r w:rsidRPr="003B2DFC">
        <w:rPr>
          <w:color w:val="000000"/>
          <w:sz w:val="24"/>
          <w:szCs w:val="24"/>
        </w:rPr>
        <w:t>,</w:t>
      </w:r>
      <w:proofErr w:type="gramEnd"/>
      <w:r w:rsidRPr="003B2DFC">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roofErr w:type="gramEnd"/>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proofErr w:type="gramStart"/>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3B2DFC">
        <w:rPr>
          <w:color w:val="000000"/>
          <w:sz w:val="24"/>
          <w:szCs w:val="24"/>
        </w:rPr>
        <w:t xml:space="preserve"> в том числе</w:t>
      </w:r>
      <w:proofErr w:type="gramEnd"/>
      <w:r w:rsidRPr="003B2DFC">
        <w:rPr>
          <w:color w:val="000000"/>
          <w:sz w:val="24"/>
          <w:szCs w:val="24"/>
        </w:rPr>
        <w:t xml:space="preserve">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proofErr w:type="gramStart"/>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roofErr w:type="gramEnd"/>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 xml:space="preserve">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w:t>
      </w:r>
      <w:r>
        <w:rPr>
          <w:color w:val="000000"/>
          <w:sz w:val="24"/>
          <w:szCs w:val="24"/>
        </w:rPr>
        <w:lastRenderedPageBreak/>
        <w:t>(муниципальных)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proofErr w:type="gramStart"/>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w:t>
      </w:r>
      <w:proofErr w:type="gramEnd"/>
      <w:r>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proofErr w:type="gramStart"/>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roofErr w:type="gramEnd"/>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w:t>
      </w:r>
      <w:proofErr w:type="gramStart"/>
      <w:r w:rsidRPr="00787F0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w:t>
      </w:r>
      <w:r w:rsidRPr="00787F0C">
        <w:rPr>
          <w:color w:val="000000"/>
          <w:sz w:val="24"/>
          <w:szCs w:val="24"/>
        </w:rPr>
        <w:lastRenderedPageBreak/>
        <w:t>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787F0C">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proofErr w:type="gramStart"/>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787F0C">
        <w:rPr>
          <w:color w:val="000000"/>
          <w:sz w:val="24"/>
          <w:szCs w:val="24"/>
        </w:rPr>
        <w:t xml:space="preserve">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3445E2">
        <w:rPr>
          <w:sz w:val="24"/>
          <w:szCs w:val="24"/>
        </w:rPr>
        <w:t>ии ау</w:t>
      </w:r>
      <w:proofErr w:type="gramEnd"/>
      <w:r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lastRenderedPageBreak/>
        <w:t xml:space="preserve">участников на соответствие </w:t>
      </w:r>
      <w:proofErr w:type="gramStart"/>
      <w:r w:rsidRPr="003445E2">
        <w:rPr>
          <w:sz w:val="24"/>
          <w:szCs w:val="24"/>
        </w:rPr>
        <w:t>аукционным</w:t>
      </w:r>
      <w:proofErr w:type="gramEnd"/>
      <w:r w:rsidRPr="003445E2">
        <w:rPr>
          <w:sz w:val="24"/>
          <w:szCs w:val="24"/>
        </w:rPr>
        <w:t xml:space="preserve">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w:t>
      </w:r>
      <w:proofErr w:type="gramStart"/>
      <w:r w:rsidRPr="003445E2">
        <w:rPr>
          <w:sz w:val="24"/>
          <w:szCs w:val="24"/>
        </w:rPr>
        <w:t>аукционным</w:t>
      </w:r>
      <w:proofErr w:type="gramEnd"/>
      <w:r w:rsidRPr="003445E2">
        <w:rPr>
          <w:sz w:val="24"/>
          <w:szCs w:val="24"/>
        </w:rPr>
        <w:t xml:space="preserve">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w:t>
      </w:r>
      <w:proofErr w:type="gramStart"/>
      <w:r w:rsidRPr="003445E2">
        <w:rPr>
          <w:color w:val="000000"/>
          <w:sz w:val="24"/>
          <w:szCs w:val="24"/>
        </w:rPr>
        <w:t>сделавший</w:t>
      </w:r>
      <w:proofErr w:type="gramEnd"/>
      <w:r w:rsidRPr="003445E2">
        <w:rPr>
          <w:color w:val="000000"/>
          <w:sz w:val="24"/>
          <w:szCs w:val="24"/>
        </w:rPr>
        <w:t xml:space="preserve">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lastRenderedPageBreak/>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w:t>
      </w:r>
      <w:proofErr w:type="gramStart"/>
      <w:r w:rsidRPr="005B4672">
        <w:rPr>
          <w:sz w:val="24"/>
          <w:szCs w:val="24"/>
        </w:rPr>
        <w:t>,</w:t>
      </w:r>
      <w:proofErr w:type="gramEnd"/>
      <w:r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proofErr w:type="gramStart"/>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roofErr w:type="gramEnd"/>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переведенную в электронный вид (оцифрованную), с указанием по каждой позиции цены за единицу</w:t>
      </w:r>
      <w:proofErr w:type="gramStart"/>
      <w:r w:rsidR="00712A1A" w:rsidRPr="003C69B5">
        <w:rPr>
          <w:sz w:val="24"/>
          <w:szCs w:val="24"/>
        </w:rPr>
        <w:t xml:space="preserve"> </w:t>
      </w:r>
      <w:r w:rsidR="00712A1A" w:rsidRPr="003C69B5">
        <w:rPr>
          <w:b/>
          <w:caps/>
          <w:sz w:val="24"/>
          <w:szCs w:val="24"/>
        </w:rPr>
        <w:t>и</w:t>
      </w:r>
      <w:proofErr w:type="gramEnd"/>
      <w:r w:rsidR="00712A1A" w:rsidRPr="003C69B5">
        <w:rPr>
          <w:b/>
          <w:caps/>
          <w:sz w:val="24"/>
          <w:szCs w:val="24"/>
        </w:rPr>
        <w:t xml:space="preserve">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w:t>
      </w:r>
      <w:proofErr w:type="gramStart"/>
      <w:r w:rsidR="00712A1A" w:rsidRPr="003C69B5">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3C69B5">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 xml:space="preserve">Величина последней ставки формируется с учетом снижения предоставленного </w:t>
      </w:r>
      <w:proofErr w:type="gramStart"/>
      <w:r w:rsidRPr="003C69B5">
        <w:rPr>
          <w:caps/>
          <w:sz w:val="24"/>
          <w:szCs w:val="24"/>
        </w:rPr>
        <w:t>согласно пункта</w:t>
      </w:r>
      <w:proofErr w:type="gramEnd"/>
      <w:r w:rsidRPr="003C69B5">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r>
      <w:proofErr w:type="gramStart"/>
      <w:r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 xml:space="preserve">В случае </w:t>
      </w:r>
      <w:proofErr w:type="spellStart"/>
      <w:r w:rsidRPr="005B4672">
        <w:rPr>
          <w:sz w:val="24"/>
          <w:szCs w:val="24"/>
        </w:rPr>
        <w:t>непредоставления</w:t>
      </w:r>
      <w:proofErr w:type="spellEnd"/>
      <w:r w:rsidRPr="005B4672">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w:t>
      </w:r>
      <w:r w:rsidRPr="004A179F">
        <w:rPr>
          <w:i/>
          <w:color w:val="000000"/>
          <w:sz w:val="24"/>
          <w:szCs w:val="24"/>
        </w:rPr>
        <w:lastRenderedPageBreak/>
        <w:t>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64BC29DE" w14:textId="1939CE6B" w:rsidR="00024496" w:rsidRPr="00983E13" w:rsidRDefault="00EA3056" w:rsidP="00024496">
      <w:pPr>
        <w:rPr>
          <w:b/>
          <w:color w:val="000000"/>
          <w:sz w:val="24"/>
          <w:szCs w:val="24"/>
        </w:rPr>
      </w:pPr>
      <w:r>
        <w:rPr>
          <w:b/>
          <w:color w:val="000000"/>
          <w:sz w:val="24"/>
          <w:szCs w:val="24"/>
        </w:rPr>
        <w:t xml:space="preserve">            </w:t>
      </w:r>
      <w:r w:rsidR="00024496" w:rsidRPr="00983E13">
        <w:rPr>
          <w:b/>
          <w:color w:val="000000"/>
          <w:sz w:val="24"/>
          <w:szCs w:val="24"/>
        </w:rPr>
        <w:t>Разработано:</w:t>
      </w:r>
    </w:p>
    <w:p w14:paraId="219F0E94" w14:textId="59B08E39" w:rsidR="00024496" w:rsidRPr="00983E13" w:rsidRDefault="00EA3056" w:rsidP="00024496">
      <w:pPr>
        <w:rPr>
          <w:color w:val="000000"/>
          <w:sz w:val="24"/>
          <w:szCs w:val="24"/>
        </w:rPr>
      </w:pPr>
      <w:r>
        <w:rPr>
          <w:color w:val="000000"/>
          <w:sz w:val="24"/>
          <w:szCs w:val="24"/>
        </w:rPr>
        <w:t xml:space="preserve">            </w:t>
      </w:r>
      <w:r w:rsidR="00024496" w:rsidRPr="00983E13">
        <w:rPr>
          <w:color w:val="000000"/>
          <w:sz w:val="24"/>
          <w:szCs w:val="24"/>
        </w:rPr>
        <w:t xml:space="preserve">Ведущий специалист отдела маркетинга </w:t>
      </w:r>
    </w:p>
    <w:p w14:paraId="6DFF10F0" w14:textId="654D191D" w:rsidR="00024496" w:rsidRPr="00983E13" w:rsidRDefault="00EA3056" w:rsidP="00024496">
      <w:pPr>
        <w:rPr>
          <w:color w:val="000000"/>
          <w:sz w:val="24"/>
          <w:szCs w:val="24"/>
        </w:rPr>
      </w:pPr>
      <w:r>
        <w:rPr>
          <w:color w:val="000000"/>
          <w:sz w:val="24"/>
          <w:szCs w:val="24"/>
        </w:rPr>
        <w:t xml:space="preserve">            </w:t>
      </w:r>
      <w:r w:rsidR="00024496" w:rsidRPr="00983E13">
        <w:rPr>
          <w:color w:val="000000"/>
          <w:sz w:val="24"/>
          <w:szCs w:val="24"/>
        </w:rPr>
        <w:t>и организации закупок</w:t>
      </w:r>
      <w:r w:rsidR="00024496" w:rsidRPr="00983E13">
        <w:rPr>
          <w:color w:val="000000"/>
          <w:sz w:val="24"/>
          <w:szCs w:val="24"/>
        </w:rPr>
        <w:tab/>
      </w:r>
      <w:r w:rsidR="00024496" w:rsidRPr="00983E13">
        <w:rPr>
          <w:color w:val="000000"/>
          <w:sz w:val="24"/>
          <w:szCs w:val="24"/>
        </w:rPr>
        <w:tab/>
      </w:r>
      <w:r w:rsidR="00024496" w:rsidRPr="00983E13">
        <w:rPr>
          <w:color w:val="000000"/>
          <w:sz w:val="24"/>
          <w:szCs w:val="24"/>
        </w:rPr>
        <w:tab/>
      </w:r>
      <w:r w:rsidR="00024496" w:rsidRPr="00983E13">
        <w:rPr>
          <w:color w:val="000000"/>
          <w:sz w:val="24"/>
          <w:szCs w:val="24"/>
        </w:rPr>
        <w:tab/>
      </w:r>
      <w:r w:rsidR="00024496" w:rsidRPr="00983E13">
        <w:rPr>
          <w:color w:val="000000"/>
          <w:sz w:val="24"/>
          <w:szCs w:val="24"/>
        </w:rPr>
        <w:tab/>
      </w:r>
      <w:r w:rsidR="00024496" w:rsidRPr="00983E13">
        <w:rPr>
          <w:color w:val="000000"/>
          <w:sz w:val="24"/>
          <w:szCs w:val="24"/>
        </w:rPr>
        <w:tab/>
        <w:t>Кучура Т.Ю.</w:t>
      </w:r>
    </w:p>
    <w:p w14:paraId="1934CA19" w14:textId="77777777" w:rsidR="00EA3056" w:rsidRDefault="00EA3056" w:rsidP="00EA3056">
      <w:pPr>
        <w:ind w:firstLine="720"/>
        <w:rPr>
          <w:b/>
          <w:color w:val="000000"/>
          <w:sz w:val="24"/>
          <w:szCs w:val="24"/>
        </w:rPr>
      </w:pPr>
    </w:p>
    <w:p w14:paraId="08A18D16" w14:textId="77777777" w:rsidR="00EA3056" w:rsidRDefault="00EA3056" w:rsidP="00EA3056">
      <w:pPr>
        <w:ind w:firstLine="720"/>
        <w:rPr>
          <w:b/>
          <w:color w:val="000000"/>
          <w:sz w:val="24"/>
          <w:szCs w:val="24"/>
        </w:rPr>
      </w:pPr>
      <w:r w:rsidRPr="0017263F">
        <w:rPr>
          <w:b/>
          <w:color w:val="000000"/>
          <w:sz w:val="24"/>
          <w:szCs w:val="24"/>
        </w:rPr>
        <w:t>Согласовано:</w:t>
      </w:r>
    </w:p>
    <w:p w14:paraId="59C969C4" w14:textId="60062B0A" w:rsidR="00EA3056" w:rsidRPr="0017263F" w:rsidRDefault="00EA3056" w:rsidP="00EA3056">
      <w:pPr>
        <w:ind w:firstLine="720"/>
        <w:rPr>
          <w:b/>
          <w:color w:val="000000"/>
          <w:sz w:val="24"/>
          <w:szCs w:val="24"/>
        </w:rPr>
      </w:pPr>
      <w:r w:rsidRPr="00EE28AD">
        <w:rPr>
          <w:color w:val="000000"/>
          <w:sz w:val="24"/>
          <w:szCs w:val="24"/>
        </w:rPr>
        <w:t xml:space="preserve">Заместитель директора                                                                  </w:t>
      </w:r>
      <w:r>
        <w:rPr>
          <w:color w:val="000000"/>
          <w:sz w:val="24"/>
          <w:szCs w:val="24"/>
        </w:rPr>
        <w:t xml:space="preserve"> </w:t>
      </w:r>
      <w:r w:rsidRPr="00EE28AD">
        <w:rPr>
          <w:color w:val="000000"/>
          <w:sz w:val="24"/>
          <w:szCs w:val="24"/>
        </w:rPr>
        <w:t xml:space="preserve"> </w:t>
      </w:r>
      <w:r w:rsidRPr="00EE28AD">
        <w:rPr>
          <w:sz w:val="24"/>
          <w:szCs w:val="24"/>
        </w:rPr>
        <w:t>Ковалев  С.В.</w:t>
      </w:r>
      <w:bookmarkStart w:id="2" w:name="_GoBack"/>
      <w:bookmarkEnd w:id="2"/>
    </w:p>
    <w:p w14:paraId="38AE4462" w14:textId="77777777" w:rsidR="00EA3056" w:rsidRPr="0017263F" w:rsidRDefault="00EA3056" w:rsidP="00EA3056">
      <w:pPr>
        <w:ind w:firstLine="720"/>
        <w:rPr>
          <w:color w:val="000000"/>
          <w:sz w:val="24"/>
          <w:szCs w:val="24"/>
        </w:rPr>
      </w:pPr>
      <w:r w:rsidRPr="0017263F">
        <w:rPr>
          <w:color w:val="000000"/>
          <w:sz w:val="24"/>
          <w:szCs w:val="24"/>
        </w:rPr>
        <w:t xml:space="preserve">Начальник отдела маркетинга </w:t>
      </w:r>
    </w:p>
    <w:p w14:paraId="108230B5" w14:textId="77777777" w:rsidR="00EA3056" w:rsidRPr="0017263F" w:rsidRDefault="00EA3056" w:rsidP="00EA3056">
      <w:pPr>
        <w:ind w:firstLine="720"/>
        <w:rPr>
          <w:color w:val="000000"/>
          <w:sz w:val="24"/>
          <w:szCs w:val="24"/>
        </w:rPr>
      </w:pPr>
      <w:r w:rsidRPr="0017263F">
        <w:rPr>
          <w:color w:val="000000"/>
          <w:sz w:val="24"/>
          <w:szCs w:val="24"/>
        </w:rPr>
        <w:t>и организации закупок</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Харитонова О.В.</w:t>
      </w:r>
    </w:p>
    <w:p w14:paraId="6D933FB5" w14:textId="77777777" w:rsidR="00EA3056" w:rsidRPr="0017263F" w:rsidRDefault="00EA3056" w:rsidP="00EA3056">
      <w:pPr>
        <w:ind w:firstLine="720"/>
        <w:rPr>
          <w:color w:val="000000"/>
          <w:sz w:val="24"/>
          <w:szCs w:val="24"/>
        </w:rPr>
      </w:pPr>
      <w:r w:rsidRPr="0017263F">
        <w:rPr>
          <w:color w:val="000000"/>
          <w:sz w:val="24"/>
          <w:szCs w:val="24"/>
        </w:rPr>
        <w:t>Начальник экономического отдела</w:t>
      </w:r>
      <w:r w:rsidRPr="0017263F">
        <w:rPr>
          <w:color w:val="000000"/>
          <w:sz w:val="24"/>
          <w:szCs w:val="24"/>
        </w:rPr>
        <w:tab/>
      </w:r>
      <w:r w:rsidRPr="0017263F">
        <w:rPr>
          <w:color w:val="000000"/>
          <w:sz w:val="24"/>
          <w:szCs w:val="24"/>
        </w:rPr>
        <w:tab/>
      </w:r>
      <w:r w:rsidRPr="0017263F">
        <w:rPr>
          <w:color w:val="000000"/>
          <w:sz w:val="24"/>
          <w:szCs w:val="24"/>
        </w:rPr>
        <w:tab/>
        <w:t xml:space="preserve">            </w:t>
      </w:r>
      <w:r>
        <w:rPr>
          <w:color w:val="000000"/>
          <w:sz w:val="24"/>
          <w:szCs w:val="24"/>
        </w:rPr>
        <w:t xml:space="preserve">            </w:t>
      </w:r>
      <w:r w:rsidRPr="0017263F">
        <w:rPr>
          <w:color w:val="000000"/>
          <w:sz w:val="24"/>
          <w:szCs w:val="24"/>
        </w:rPr>
        <w:t>Лицкевич Т.А.</w:t>
      </w:r>
    </w:p>
    <w:p w14:paraId="44FFE62F" w14:textId="77777777" w:rsidR="00EA3056" w:rsidRPr="0017263F" w:rsidRDefault="00EA3056" w:rsidP="00EA3056">
      <w:pPr>
        <w:ind w:firstLine="720"/>
        <w:rPr>
          <w:color w:val="000000"/>
          <w:sz w:val="24"/>
          <w:szCs w:val="24"/>
        </w:rPr>
      </w:pPr>
      <w:r w:rsidRPr="0017263F">
        <w:rPr>
          <w:color w:val="000000"/>
          <w:sz w:val="24"/>
          <w:szCs w:val="24"/>
        </w:rPr>
        <w:t>Ведущий юрисконсульт</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Волынец В.С.</w:t>
      </w:r>
    </w:p>
    <w:p w14:paraId="282E746A" w14:textId="77777777" w:rsidR="00EA3056" w:rsidRPr="0017263F" w:rsidRDefault="00EA3056" w:rsidP="00EA3056">
      <w:pPr>
        <w:ind w:firstLine="720"/>
        <w:rPr>
          <w:color w:val="000000"/>
          <w:sz w:val="24"/>
          <w:szCs w:val="24"/>
        </w:rPr>
      </w:pPr>
      <w:r w:rsidRPr="0017263F">
        <w:rPr>
          <w:color w:val="000000"/>
          <w:sz w:val="24"/>
          <w:szCs w:val="24"/>
        </w:rPr>
        <w:t>Начальник отдела оптовой торговли</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Котик С.В.</w:t>
      </w:r>
    </w:p>
    <w:p w14:paraId="608C29D9" w14:textId="31724A85" w:rsidR="00024496" w:rsidRPr="00983E13" w:rsidRDefault="00024496" w:rsidP="00024496">
      <w:pPr>
        <w:rPr>
          <w:color w:val="000000"/>
          <w:sz w:val="24"/>
          <w:szCs w:val="24"/>
        </w:rPr>
      </w:pPr>
    </w:p>
    <w:p w14:paraId="2DD4075E" w14:textId="21B52F6C" w:rsidR="00081F53" w:rsidRPr="00081F53" w:rsidRDefault="00410FEE" w:rsidP="00D31795">
      <w:pPr>
        <w:ind w:left="709"/>
        <w:rPr>
          <w:sz w:val="22"/>
          <w:szCs w:val="22"/>
        </w:rPr>
        <w:sectPr w:rsidR="00081F53" w:rsidRPr="00081F53" w:rsidSect="00AF2B4B">
          <w:headerReference w:type="default" r:id="rId14"/>
          <w:footerReference w:type="default" r:id="rId15"/>
          <w:footerReference w:type="first" r:id="rId16"/>
          <w:pgSz w:w="11906" w:h="16838"/>
          <w:pgMar w:top="709" w:right="567" w:bottom="709" w:left="1134" w:header="709" w:footer="397" w:gutter="0"/>
          <w:pgNumType w:start="1"/>
          <w:cols w:space="720"/>
          <w:titlePg/>
          <w:docGrid w:linePitch="272"/>
        </w:sectPr>
      </w:pPr>
      <w:r w:rsidRPr="00D1022E">
        <w:rPr>
          <w:sz w:val="22"/>
          <w:szCs w:val="22"/>
        </w:rPr>
        <w:br w:type="page"/>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Количество товара (штук, флаконов, миллилитров и др.единиц),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7"/>
          <w:footerReference w:type="even" r:id="rId18"/>
          <w:footerReference w:type="default" r:id="rId19"/>
          <w:headerReference w:type="first" r:id="rId20"/>
          <w:footerReference w:type="first" r:id="rId21"/>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r w:rsidRPr="006C13DE">
        <w:rPr>
          <w:sz w:val="24"/>
          <w:szCs w:val="24"/>
        </w:rPr>
        <w:t>Сп=Ск +Тп + Тсб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r w:rsidRPr="006C13DE">
        <w:rPr>
          <w:sz w:val="24"/>
          <w:szCs w:val="24"/>
        </w:rPr>
        <w:t>Сп- цена предложения;</w:t>
      </w:r>
    </w:p>
    <w:p w14:paraId="0E0A393F" w14:textId="77777777" w:rsidR="006C13DE" w:rsidRPr="006C13DE" w:rsidRDefault="006C13DE" w:rsidP="006C13DE">
      <w:pPr>
        <w:ind w:firstLine="708"/>
        <w:jc w:val="both"/>
        <w:rPr>
          <w:sz w:val="24"/>
          <w:szCs w:val="24"/>
        </w:rPr>
      </w:pPr>
      <w:r w:rsidRPr="006C13D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r w:rsidRPr="006C13DE">
        <w:rPr>
          <w:sz w:val="24"/>
          <w:szCs w:val="24"/>
        </w:rPr>
        <w:t>Тп – таможенная пошлина;</w:t>
      </w:r>
    </w:p>
    <w:p w14:paraId="554BCE70" w14:textId="77777777" w:rsidR="006C13DE" w:rsidRPr="006C13DE" w:rsidRDefault="006C13DE" w:rsidP="006C13DE">
      <w:pPr>
        <w:ind w:firstLine="708"/>
        <w:jc w:val="both"/>
        <w:rPr>
          <w:sz w:val="24"/>
          <w:szCs w:val="24"/>
        </w:rPr>
      </w:pPr>
      <w:r w:rsidRPr="006C13DE">
        <w:rPr>
          <w:sz w:val="24"/>
          <w:szCs w:val="24"/>
        </w:rPr>
        <w:t>Тсб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r w:rsidRPr="006C13DE">
        <w:rPr>
          <w:color w:val="000000"/>
          <w:sz w:val="24"/>
          <w:szCs w:val="24"/>
        </w:rPr>
        <w:t>Тп = Ск*tа/100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r w:rsidRPr="006C13D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(Ск + Тп)*НДС/100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(Тсб)</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r w:rsidRPr="006C13DE">
        <w:rPr>
          <w:color w:val="000000"/>
          <w:sz w:val="24"/>
          <w:szCs w:val="24"/>
        </w:rPr>
        <w:t>Сп=Ск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r w:rsidRPr="006C13DE">
        <w:rPr>
          <w:color w:val="000000"/>
          <w:sz w:val="24"/>
          <w:szCs w:val="24"/>
        </w:rPr>
        <w:t>Сп- цена предложения;</w:t>
      </w:r>
    </w:p>
    <w:p w14:paraId="3F45AFE0" w14:textId="77777777" w:rsidR="006C13DE" w:rsidRPr="006C13DE" w:rsidRDefault="006C13DE" w:rsidP="006C13DE">
      <w:pPr>
        <w:ind w:firstLine="540"/>
        <w:jc w:val="both"/>
        <w:rPr>
          <w:sz w:val="24"/>
          <w:szCs w:val="24"/>
        </w:rPr>
      </w:pPr>
      <w:r w:rsidRPr="006C13D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НДС = Ск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2"/>
          <w:footerReference w:type="default" r:id="rId23"/>
          <w:headerReference w:type="first" r:id="rId24"/>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кор./упак.</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5"/>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6"/>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152065" w:rsidRDefault="00152065" w:rsidP="00882172">
    <w:pPr>
      <w:pBdr>
        <w:bottom w:val="single" w:sz="6" w:space="1" w:color="auto"/>
      </w:pBdr>
      <w:tabs>
        <w:tab w:val="decimal" w:pos="0"/>
        <w:tab w:val="decimal" w:pos="5812"/>
        <w:tab w:val="right" w:pos="10065"/>
      </w:tabs>
      <w:rPr>
        <w:sz w:val="16"/>
        <w:szCs w:val="16"/>
      </w:rPr>
    </w:pPr>
  </w:p>
  <w:p w14:paraId="28E12B08" w14:textId="77777777" w:rsidR="00152065" w:rsidRPr="00882172" w:rsidRDefault="0015206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A3056">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152065" w:rsidRDefault="00152065">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152065" w:rsidRDefault="00152065">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A3056">
      <w:rPr>
        <w:noProof/>
        <w:sz w:val="16"/>
        <w:szCs w:val="16"/>
      </w:rPr>
      <w:t>23</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EA3056">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A3056">
      <w:rPr>
        <w:noProof/>
        <w:sz w:val="16"/>
        <w:szCs w:val="16"/>
      </w:rPr>
      <w:t>29</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A3056">
      <w:rPr>
        <w:noProof/>
        <w:sz w:val="16"/>
        <w:szCs w:val="16"/>
      </w:rPr>
      <w:t>31</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A3056">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152065" w:rsidRDefault="00EA3056" w:rsidP="00890B02">
    <w:pPr>
      <w:pBdr>
        <w:top w:val="nil"/>
        <w:left w:val="nil"/>
        <w:bottom w:val="nil"/>
        <w:right w:val="nil"/>
        <w:between w:val="nil"/>
      </w:pBdr>
      <w:jc w:val="both"/>
      <w:rPr>
        <w:sz w:val="12"/>
        <w:szCs w:val="12"/>
      </w:rPr>
    </w:pPr>
    <w:r>
      <w:pict w14:anchorId="1FC84A88">
        <v:rect id="_x0000_i1028"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152065" w:rsidRDefault="0015206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152065" w:rsidRDefault="00152065">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152065" w:rsidRDefault="00152065">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152065" w:rsidRDefault="0015206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420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496"/>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2B10"/>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4ABE"/>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208"/>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5F76"/>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3056"/>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2018"/>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1055;&#1088;&#1080;&#1083;&#1086;&#1078;&#1077;&#1085;&#1080;&#1077;_2"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b\AppData\Roaming\Microsoft\Word\_&#1055;&#1088;&#1080;&#1083;&#1086;&#1078;&#1077;&#1085;&#1080;&#1077;_3"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mailto:market@mail.medoptik.by"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AC0D7-B55B-479D-B10F-F51E4A54B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34</Pages>
  <Words>11726</Words>
  <Characters>66842</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Тамара Ю. Кучура</cp:lastModifiedBy>
  <cp:revision>348</cp:revision>
  <cp:lastPrinted>2026-08-06T06:55:00Z</cp:lastPrinted>
  <dcterms:created xsi:type="dcterms:W3CDTF">2022-12-01T07:02:00Z</dcterms:created>
  <dcterms:modified xsi:type="dcterms:W3CDTF">2026-08-06T07:04:00Z</dcterms:modified>
</cp:coreProperties>
</file>